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0C" w:rsidRPr="00264694" w:rsidRDefault="00264694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ИЗУЧЕНИЕ РАДИАЦИОННО-ИНДУЦИРОВАННЫХ ПОЛИМОРФНЫХ ТРАНСФОРМАЦИЙ В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ZrO</w:t>
      </w:r>
      <w:proofErr w:type="spellEnd"/>
      <w:r w:rsidRPr="00264694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Pr="0026469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КЕРАМИК ПРИ ВЫСОКОТЕМПЕРАТУРНОМ ОБЛУЧЕНИИ</w:t>
      </w:r>
    </w:p>
    <w:p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A20021" w:rsidRDefault="00264694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Козловский А.Л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MS Mincho" w:hAnsi="Times New Roman" w:cs="Times New Roman"/>
          <w:i/>
          <w:sz w:val="20"/>
          <w:szCs w:val="20"/>
          <w:vertAlign w:val="superscript"/>
        </w:rPr>
        <w:t>1,2</w:t>
      </w:r>
    </w:p>
    <w:p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1</w:t>
      </w:r>
      <w:r w:rsidR="00264694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Институт ядерной физики МЭ РК, Алматы, Казахстан</w:t>
      </w:r>
    </w:p>
    <w:p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2</w:t>
      </w:r>
      <w:r w:rsidR="00264694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НАО Евразийский национальный университет им. Л.Н, Гумилева, Астана, Казахстан</w:t>
      </w:r>
    </w:p>
    <w:p w:rsidR="008D370C" w:rsidRPr="008D370C" w:rsidRDefault="008D370C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64694" w:rsidRDefault="00264694" w:rsidP="00264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4694">
        <w:rPr>
          <w:rFonts w:ascii="Times New Roman" w:hAnsi="Times New Roman" w:cs="Times New Roman"/>
          <w:sz w:val="20"/>
          <w:szCs w:val="20"/>
        </w:rPr>
        <w:t>Одним из важных факторов определяющих перспективы использования керамических материалов в качестве основы для создания инертных матриц дисперсного ядерного топлива является устойчивость керамик к совокупности эффектов, связанных с термическим воздействием и радиационными повреждениями. При этом в случае перехода к новым типам ядерных реакторов, в частности, к высокотемпературным ядерным реакторам, при определении типа материала инертной матрицы необходимо учитывать ее устойчивость к деградации при высокотемпературной эксплуатации (в режимах 500 – 700</w:t>
      </w:r>
      <w:proofErr w:type="gramStart"/>
      <w:r w:rsidRPr="00264694">
        <w:rPr>
          <w:rFonts w:ascii="Times New Roman" w:hAnsi="Times New Roman" w:cs="Times New Roman"/>
          <w:sz w:val="20"/>
          <w:szCs w:val="20"/>
        </w:rPr>
        <w:t xml:space="preserve"> °С</w:t>
      </w:r>
      <w:proofErr w:type="gramEnd"/>
      <w:r w:rsidRPr="00264694">
        <w:rPr>
          <w:rFonts w:ascii="Times New Roman" w:hAnsi="Times New Roman" w:cs="Times New Roman"/>
          <w:sz w:val="20"/>
          <w:szCs w:val="20"/>
        </w:rPr>
        <w:t xml:space="preserve">, характерных температур активной зоны). При подобных режимах эксплуатации могут возникать эффекты, характерные для процессов термического расширения, которые в свою очередь способны привести либо к ускорению процессов </w:t>
      </w:r>
      <w:proofErr w:type="gramStart"/>
      <w:r w:rsidRPr="00264694">
        <w:rPr>
          <w:rFonts w:ascii="Times New Roman" w:hAnsi="Times New Roman" w:cs="Times New Roman"/>
          <w:sz w:val="20"/>
          <w:szCs w:val="20"/>
        </w:rPr>
        <w:t>радиационно – индуцированной</w:t>
      </w:r>
      <w:proofErr w:type="gramEnd"/>
      <w:r w:rsidRPr="00264694">
        <w:rPr>
          <w:rFonts w:ascii="Times New Roman" w:hAnsi="Times New Roman" w:cs="Times New Roman"/>
          <w:sz w:val="20"/>
          <w:szCs w:val="20"/>
        </w:rPr>
        <w:t xml:space="preserve"> деградации либо к эффекту «самозалечивания» образующихся дефектов в результате облучения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6444" w:rsidRDefault="00FF6444" w:rsidP="00264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F6444">
        <w:rPr>
          <w:rFonts w:ascii="Times New Roman" w:hAnsi="Times New Roman" w:cs="Times New Roman"/>
          <w:sz w:val="20"/>
          <w:szCs w:val="20"/>
        </w:rPr>
        <w:t>Рассматриваемый в качестве перспективного материала для ядерной энергетике диоксид циркония (</w:t>
      </w:r>
      <w:proofErr w:type="spellStart"/>
      <w:r w:rsidRPr="00FF644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FF64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F6444">
        <w:rPr>
          <w:rFonts w:ascii="Times New Roman" w:hAnsi="Times New Roman" w:cs="Times New Roman"/>
          <w:sz w:val="20"/>
          <w:szCs w:val="20"/>
        </w:rPr>
        <w:t>) обладает достаточно хорошим набором свойств, таких как высокие показатели инертности к агрессивным средам, температурным воздействиям (малая величина коэффициента теплового расширения при длительной эксплуатации при высоких температурах), прочностных характеристик (твердости, износостойкости, трещиностойкости)</w:t>
      </w:r>
      <w:bookmarkStart w:id="0" w:name="_GoBack"/>
      <w:bookmarkEnd w:id="0"/>
      <w:r w:rsidRPr="00FF644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F6444">
        <w:rPr>
          <w:rFonts w:ascii="Times New Roman" w:hAnsi="Times New Roman" w:cs="Times New Roman"/>
          <w:sz w:val="20"/>
          <w:szCs w:val="20"/>
        </w:rPr>
        <w:t xml:space="preserve"> Однако, известные эффекты полиморфизма (возможности испытывать полиморфные фазовые трансформации типа </w:t>
      </w:r>
      <w:r w:rsidRPr="00FF6444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F644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F644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FF64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F6444">
        <w:rPr>
          <w:rFonts w:ascii="Times New Roman" w:hAnsi="Times New Roman" w:cs="Times New Roman"/>
          <w:sz w:val="20"/>
          <w:szCs w:val="20"/>
        </w:rPr>
        <w:t xml:space="preserve"> → </w:t>
      </w:r>
      <w:r w:rsidRPr="00FF644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FF644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F644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FF64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F6444">
        <w:rPr>
          <w:rFonts w:ascii="Times New Roman" w:hAnsi="Times New Roman" w:cs="Times New Roman"/>
          <w:sz w:val="20"/>
          <w:szCs w:val="20"/>
        </w:rPr>
        <w:t xml:space="preserve"> </w:t>
      </w:r>
      <w:r w:rsidRPr="00FF6444">
        <w:rPr>
          <w:rFonts w:ascii="Times New Roman" w:hAnsi="Times New Roman" w:cs="Times New Roman"/>
          <w:sz w:val="20"/>
          <w:szCs w:val="20"/>
          <w:lang w:val="kk-KZ"/>
        </w:rPr>
        <w:t xml:space="preserve">или </w:t>
      </w:r>
      <w:r w:rsidRPr="00FF644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FF644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F644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FF64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F6444">
        <w:rPr>
          <w:rFonts w:ascii="Times New Roman" w:hAnsi="Times New Roman" w:cs="Times New Roman"/>
          <w:sz w:val="20"/>
          <w:szCs w:val="20"/>
        </w:rPr>
        <w:t xml:space="preserve"> → </w:t>
      </w:r>
      <w:r w:rsidRPr="00FF644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FF644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F644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FF64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F6444">
        <w:rPr>
          <w:rFonts w:ascii="Times New Roman" w:hAnsi="Times New Roman" w:cs="Times New Roman"/>
          <w:sz w:val="20"/>
          <w:szCs w:val="20"/>
        </w:rPr>
        <w:t xml:space="preserve">), которые сопровождаются </w:t>
      </w:r>
      <w:proofErr w:type="gramStart"/>
      <w:r w:rsidRPr="00FF6444">
        <w:rPr>
          <w:rFonts w:ascii="Times New Roman" w:hAnsi="Times New Roman" w:cs="Times New Roman"/>
          <w:sz w:val="20"/>
          <w:szCs w:val="20"/>
        </w:rPr>
        <w:t>изменением плотности керамики, а также обусловленными подобными эффектами изменениями прочностных и теплофизических параметров необходимо учитывать при работе с данными керамиками в случае использования их в качестве основы для создания инертных матриц дисперсного ядерного топлива или же материалов контейнеров для длительного хранения отработанного ядерного</w:t>
      </w:r>
      <w:proofErr w:type="gramEnd"/>
      <w:r w:rsidRPr="00FF6444">
        <w:rPr>
          <w:rFonts w:ascii="Times New Roman" w:hAnsi="Times New Roman" w:cs="Times New Roman"/>
          <w:sz w:val="20"/>
          <w:szCs w:val="20"/>
        </w:rPr>
        <w:t xml:space="preserve"> топлива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64694" w:rsidRPr="00264694" w:rsidRDefault="00264694" w:rsidP="00264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4694">
        <w:rPr>
          <w:rFonts w:ascii="Times New Roman" w:hAnsi="Times New Roman" w:cs="Times New Roman"/>
          <w:sz w:val="20"/>
          <w:szCs w:val="20"/>
        </w:rPr>
        <w:t xml:space="preserve">В работе рассмотрено влияние температуры высокодозного облучения тяжелыми ионами </w:t>
      </w:r>
      <w:proofErr w:type="spellStart"/>
      <w:r w:rsidRPr="00264694">
        <w:rPr>
          <w:rFonts w:ascii="Times New Roman" w:hAnsi="Times New Roman" w:cs="Times New Roman"/>
          <w:sz w:val="20"/>
          <w:szCs w:val="20"/>
          <w:lang w:val="en-US"/>
        </w:rPr>
        <w:t>Xe</w:t>
      </w:r>
      <w:proofErr w:type="spellEnd"/>
      <w:r w:rsidRPr="00264694">
        <w:rPr>
          <w:rFonts w:ascii="Times New Roman" w:hAnsi="Times New Roman" w:cs="Times New Roman"/>
          <w:sz w:val="20"/>
          <w:szCs w:val="20"/>
          <w:vertAlign w:val="superscript"/>
        </w:rPr>
        <w:t>23+</w:t>
      </w:r>
      <w:r w:rsidRPr="00264694">
        <w:rPr>
          <w:rFonts w:ascii="Times New Roman" w:hAnsi="Times New Roman" w:cs="Times New Roman"/>
          <w:sz w:val="20"/>
          <w:szCs w:val="20"/>
        </w:rPr>
        <w:t xml:space="preserve"> на изменение оптических и структурных свойств, а также степень полиморфных трансформаций в поликристаллических </w:t>
      </w:r>
      <w:proofErr w:type="spellStart"/>
      <w:r w:rsidRPr="0026469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26469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64694">
        <w:rPr>
          <w:rFonts w:ascii="Times New Roman" w:hAnsi="Times New Roman" w:cs="Times New Roman"/>
          <w:sz w:val="20"/>
          <w:szCs w:val="20"/>
        </w:rPr>
        <w:t xml:space="preserve"> керамиках. Интерес к подобным исследованиям обусловлен в первую очередь возможностью получения новых данных о механизмах </w:t>
      </w:r>
      <w:proofErr w:type="gramStart"/>
      <w:r w:rsidRPr="00264694">
        <w:rPr>
          <w:rFonts w:ascii="Times New Roman" w:hAnsi="Times New Roman" w:cs="Times New Roman"/>
          <w:sz w:val="20"/>
          <w:szCs w:val="20"/>
        </w:rPr>
        <w:t>радиационно – индуцированных</w:t>
      </w:r>
      <w:proofErr w:type="gramEnd"/>
      <w:r w:rsidRPr="00264694">
        <w:rPr>
          <w:rFonts w:ascii="Times New Roman" w:hAnsi="Times New Roman" w:cs="Times New Roman"/>
          <w:sz w:val="20"/>
          <w:szCs w:val="20"/>
        </w:rPr>
        <w:t xml:space="preserve"> повреждений, связанных с воздействием тяжелых ионов, сравнимых с осколками деления ядерного топлива, а также сопоставить наблюдаемые изменения свойств поврежденного слоя с процессами полиморфных трансформаций, характерных для </w:t>
      </w:r>
      <w:proofErr w:type="spellStart"/>
      <w:r w:rsidRPr="0026469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26469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64694">
        <w:rPr>
          <w:rFonts w:ascii="Times New Roman" w:hAnsi="Times New Roman" w:cs="Times New Roman"/>
          <w:sz w:val="20"/>
          <w:szCs w:val="20"/>
        </w:rPr>
        <w:t xml:space="preserve"> керамик. Анализ полученных данных изменений оптических и структурных особенностей керамик в зависимости от условий облучения показал, что увеличение температуры облучения приводит к менее выраженной структурной деградации, обусловленной деформационными искажениями связей </w:t>
      </w:r>
      <w:r w:rsidRPr="0026469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26469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64694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264694">
        <w:rPr>
          <w:rFonts w:ascii="Times New Roman" w:hAnsi="Times New Roman" w:cs="Times New Roman"/>
          <w:sz w:val="20"/>
          <w:szCs w:val="20"/>
          <w:lang w:val="en-US"/>
        </w:rPr>
        <w:t>Zr</w:t>
      </w:r>
      <w:proofErr w:type="spellEnd"/>
      <w:r w:rsidRPr="00264694">
        <w:rPr>
          <w:rFonts w:ascii="Times New Roman" w:hAnsi="Times New Roman" w:cs="Times New Roman"/>
          <w:sz w:val="20"/>
          <w:szCs w:val="20"/>
        </w:rPr>
        <w:t>–</w:t>
      </w:r>
      <w:r w:rsidRPr="0026469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26469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6469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64694">
        <w:rPr>
          <w:rFonts w:ascii="Times New Roman" w:hAnsi="Times New Roman" w:cs="Times New Roman"/>
          <w:sz w:val="20"/>
          <w:szCs w:val="20"/>
          <w:lang w:val="en-US"/>
        </w:rPr>
        <w:t>Zr</w:t>
      </w:r>
      <w:proofErr w:type="spellEnd"/>
      <w:r w:rsidRPr="00264694">
        <w:rPr>
          <w:rFonts w:ascii="Times New Roman" w:hAnsi="Times New Roman" w:cs="Times New Roman"/>
          <w:sz w:val="20"/>
          <w:szCs w:val="20"/>
        </w:rPr>
        <w:t>-</w:t>
      </w:r>
      <w:r w:rsidRPr="0026469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26469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264694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264694">
        <w:rPr>
          <w:rFonts w:ascii="Times New Roman" w:hAnsi="Times New Roman" w:cs="Times New Roman"/>
          <w:sz w:val="20"/>
          <w:szCs w:val="20"/>
          <w:lang w:val="en-US"/>
        </w:rPr>
        <w:t>Zr</w:t>
      </w:r>
      <w:proofErr w:type="spellEnd"/>
      <w:r w:rsidRPr="00264694">
        <w:rPr>
          <w:rFonts w:ascii="Times New Roman" w:hAnsi="Times New Roman" w:cs="Times New Roman"/>
          <w:sz w:val="20"/>
          <w:szCs w:val="20"/>
          <w:lang w:val="kk-KZ"/>
        </w:rPr>
        <w:t xml:space="preserve">, а также накоплению кислородных вакансий в поврежденном слое. </w:t>
      </w:r>
      <w:r w:rsidRPr="00264694">
        <w:rPr>
          <w:rFonts w:ascii="Times New Roman" w:hAnsi="Times New Roman" w:cs="Times New Roman"/>
          <w:sz w:val="20"/>
          <w:szCs w:val="20"/>
        </w:rPr>
        <w:t>При этом с применением совокупности исследовательских методов было определено, что при температурах облучения выше 700</w:t>
      </w:r>
      <w:proofErr w:type="gramStart"/>
      <w:r w:rsidRPr="00264694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264694">
        <w:rPr>
          <w:rFonts w:ascii="Times New Roman" w:hAnsi="Times New Roman" w:cs="Times New Roman"/>
          <w:sz w:val="20"/>
          <w:szCs w:val="20"/>
        </w:rPr>
        <w:t xml:space="preserve"> процессы полиморфных трансформаций </w:t>
      </w:r>
      <w:r w:rsidRPr="0026469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26469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26469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26469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64694">
        <w:rPr>
          <w:rFonts w:ascii="Times New Roman" w:hAnsi="Times New Roman" w:cs="Times New Roman"/>
          <w:sz w:val="20"/>
          <w:szCs w:val="20"/>
        </w:rPr>
        <w:t xml:space="preserve">→ </w:t>
      </w:r>
      <w:r w:rsidRPr="0026469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26469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26469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26469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64694">
        <w:rPr>
          <w:rFonts w:ascii="Times New Roman" w:hAnsi="Times New Roman" w:cs="Times New Roman"/>
          <w:sz w:val="20"/>
          <w:szCs w:val="20"/>
        </w:rPr>
        <w:t xml:space="preserve">, вызванные радиационно – деформационным воздействиям менее выражены, что приводит к формированию включений в виде </w:t>
      </w:r>
      <w:r w:rsidRPr="0026469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26469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264694">
        <w:rPr>
          <w:rFonts w:ascii="Times New Roman" w:hAnsi="Times New Roman" w:cs="Times New Roman"/>
          <w:sz w:val="20"/>
          <w:szCs w:val="20"/>
          <w:lang w:val="en-US"/>
        </w:rPr>
        <w:t>ZrO</w:t>
      </w:r>
      <w:proofErr w:type="spellEnd"/>
      <w:r w:rsidRPr="0026469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6469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85DE8" w:rsidRDefault="00085DE8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64694" w:rsidRPr="00264694" w:rsidRDefault="00264694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4694">
        <w:rPr>
          <w:rFonts w:ascii="Times New Roman" w:hAnsi="Times New Roman" w:cs="Times New Roman"/>
          <w:i/>
          <w:sz w:val="20"/>
          <w:szCs w:val="20"/>
        </w:rPr>
        <w:t>Исследование выполнено при финансовой поддержке Комитета науки Министерства науки и высшего образования и науки Республики Казахстан (№ AP14871119).</w:t>
      </w:r>
    </w:p>
    <w:sectPr w:rsidR="00264694" w:rsidRPr="00264694" w:rsidSect="00085DE8">
      <w:head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64" w:rsidRDefault="00106464" w:rsidP="00555B3F">
      <w:pPr>
        <w:spacing w:after="0" w:line="240" w:lineRule="auto"/>
      </w:pPr>
      <w:r>
        <w:separator/>
      </w:r>
    </w:p>
  </w:endnote>
  <w:endnote w:type="continuationSeparator" w:id="0">
    <w:p w:rsidR="00106464" w:rsidRDefault="00106464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64" w:rsidRDefault="00106464" w:rsidP="00555B3F">
      <w:pPr>
        <w:spacing w:after="0" w:line="240" w:lineRule="auto"/>
      </w:pPr>
      <w:r>
        <w:separator/>
      </w:r>
    </w:p>
  </w:footnote>
  <w:footnote w:type="continuationSeparator" w:id="0">
    <w:p w:rsidR="00106464" w:rsidRDefault="00106464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D5"/>
    <w:rsid w:val="00085DE8"/>
    <w:rsid w:val="00106464"/>
    <w:rsid w:val="00111255"/>
    <w:rsid w:val="0022054C"/>
    <w:rsid w:val="00264694"/>
    <w:rsid w:val="0031389B"/>
    <w:rsid w:val="00445FD5"/>
    <w:rsid w:val="00500223"/>
    <w:rsid w:val="00555B3F"/>
    <w:rsid w:val="005E1309"/>
    <w:rsid w:val="00834CCA"/>
    <w:rsid w:val="008A0E69"/>
    <w:rsid w:val="008D370C"/>
    <w:rsid w:val="00B4592E"/>
    <w:rsid w:val="00D90CEC"/>
    <w:rsid w:val="00DA7831"/>
    <w:rsid w:val="00E06F75"/>
    <w:rsid w:val="00EA5720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2024-07-24T12:04:00Z</dcterms:created>
  <dcterms:modified xsi:type="dcterms:W3CDTF">2024-07-24T12:05:00Z</dcterms:modified>
</cp:coreProperties>
</file>