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A791F" w14:textId="38FFC6A0" w:rsidR="008D370C" w:rsidRPr="00A20021" w:rsidRDefault="00D9541B" w:rsidP="00D465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9541B">
        <w:rPr>
          <w:rFonts w:ascii="Times New Roman" w:hAnsi="Times New Roman" w:cs="Times New Roman"/>
          <w:b/>
          <w:sz w:val="20"/>
          <w:szCs w:val="20"/>
          <w:lang w:val="kk-KZ"/>
        </w:rPr>
        <w:t>СОЗДАНИ</w:t>
      </w:r>
      <w:r w:rsidR="00D46555">
        <w:rPr>
          <w:rFonts w:ascii="Times New Roman" w:hAnsi="Times New Roman" w:cs="Times New Roman"/>
          <w:b/>
          <w:sz w:val="20"/>
          <w:szCs w:val="20"/>
          <w:lang w:val="kk-KZ"/>
        </w:rPr>
        <w:t>Е</w:t>
      </w:r>
      <w:r w:rsidRPr="00D9541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D46555">
        <w:rPr>
          <w:rFonts w:ascii="Times New Roman" w:hAnsi="Times New Roman" w:cs="Times New Roman"/>
          <w:b/>
          <w:sz w:val="20"/>
          <w:szCs w:val="20"/>
          <w:lang w:val="kk-KZ"/>
        </w:rPr>
        <w:t xml:space="preserve">УСТАНОВОК </w:t>
      </w:r>
      <w:r w:rsidR="00036774">
        <w:rPr>
          <w:rFonts w:ascii="Times New Roman" w:hAnsi="Times New Roman" w:cs="Times New Roman"/>
          <w:b/>
          <w:sz w:val="20"/>
          <w:szCs w:val="20"/>
          <w:lang w:val="kk-KZ"/>
        </w:rPr>
        <w:t xml:space="preserve">ПО </w:t>
      </w:r>
      <w:r w:rsidR="00D46555" w:rsidRPr="00D46555">
        <w:rPr>
          <w:rFonts w:ascii="Times New Roman" w:hAnsi="Times New Roman" w:cs="Times New Roman"/>
          <w:b/>
          <w:bCs/>
          <w:sz w:val="20"/>
          <w:szCs w:val="20"/>
        </w:rPr>
        <w:t xml:space="preserve">ПРОЕКТУ </w:t>
      </w:r>
      <w:r w:rsidR="00036774">
        <w:rPr>
          <w:rFonts w:ascii="Times New Roman" w:hAnsi="Times New Roman" w:cs="Times New Roman"/>
          <w:b/>
          <w:bCs/>
          <w:sz w:val="20"/>
          <w:szCs w:val="20"/>
        </w:rPr>
        <w:t xml:space="preserve">ПРИМЕНЕНИЯ УСКОРИТЕЛЕЙ </w:t>
      </w:r>
      <w:r w:rsidR="00D46555" w:rsidRPr="00D46555">
        <w:rPr>
          <w:rFonts w:ascii="Times New Roman" w:hAnsi="Times New Roman" w:cs="Times New Roman"/>
          <w:b/>
          <w:bCs/>
          <w:sz w:val="20"/>
          <w:szCs w:val="20"/>
        </w:rPr>
        <w:t>ЭЛЕКТРОНО</w:t>
      </w:r>
      <w:r w:rsidR="00036774">
        <w:rPr>
          <w:rFonts w:ascii="Times New Roman" w:hAnsi="Times New Roman" w:cs="Times New Roman"/>
          <w:b/>
          <w:bCs/>
          <w:sz w:val="20"/>
          <w:szCs w:val="20"/>
        </w:rPr>
        <w:t>В</w:t>
      </w:r>
      <w:r w:rsidR="00D46555" w:rsidRPr="00D465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36774">
        <w:rPr>
          <w:rFonts w:ascii="Times New Roman" w:hAnsi="Times New Roman" w:cs="Times New Roman"/>
          <w:b/>
          <w:bCs/>
          <w:sz w:val="20"/>
          <w:szCs w:val="20"/>
        </w:rPr>
        <w:t xml:space="preserve">В РАЗЛИЧНЫХ ОБЛАСТЯХ ПРОМЫШЛЕННОСТИ, В ТОМ ЧИСЛЕ </w:t>
      </w:r>
      <w:r w:rsidR="00D46555" w:rsidRPr="00D46555">
        <w:rPr>
          <w:rFonts w:ascii="Times New Roman" w:hAnsi="Times New Roman" w:cs="Times New Roman"/>
          <w:b/>
          <w:bCs/>
          <w:sz w:val="20"/>
          <w:szCs w:val="20"/>
        </w:rPr>
        <w:t xml:space="preserve">СТЕРИЛИЗАЦИИ </w:t>
      </w:r>
      <w:r w:rsidR="00036774">
        <w:rPr>
          <w:rFonts w:ascii="Times New Roman" w:hAnsi="Times New Roman" w:cs="Times New Roman"/>
          <w:b/>
          <w:bCs/>
          <w:sz w:val="20"/>
          <w:szCs w:val="20"/>
        </w:rPr>
        <w:t xml:space="preserve">ВОДЫ, </w:t>
      </w:r>
      <w:r w:rsidR="00D46555" w:rsidRPr="00D46555">
        <w:rPr>
          <w:rFonts w:ascii="Times New Roman" w:hAnsi="Times New Roman" w:cs="Times New Roman"/>
          <w:b/>
          <w:bCs/>
          <w:sz w:val="20"/>
          <w:szCs w:val="20"/>
        </w:rPr>
        <w:t>ПРОДУКТОВ</w:t>
      </w:r>
      <w:r w:rsidRPr="00D9541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036774">
        <w:rPr>
          <w:rFonts w:ascii="Times New Roman" w:hAnsi="Times New Roman" w:cs="Times New Roman"/>
          <w:b/>
          <w:sz w:val="20"/>
          <w:szCs w:val="20"/>
          <w:lang w:val="kk-KZ"/>
        </w:rPr>
        <w:t>ПИТАНИЯ И МЕДИЦИНСКИХ ИЗДЕЛИЙ</w:t>
      </w:r>
    </w:p>
    <w:p w14:paraId="2DC5699D" w14:textId="77777777" w:rsidR="008D370C" w:rsidRPr="00A20021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9716D3A" w14:textId="2A9B231E" w:rsidR="008D370C" w:rsidRPr="00A20021" w:rsidRDefault="00D9541B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/>
          <w:sz w:val="20"/>
          <w:szCs w:val="20"/>
          <w:lang w:val="kk-KZ"/>
        </w:rPr>
      </w:pPr>
      <w:r>
        <w:rPr>
          <w:rFonts w:ascii="Times New Roman" w:eastAsia="MS Mincho" w:hAnsi="Times New Roman" w:cs="Times New Roman"/>
          <w:i/>
          <w:sz w:val="20"/>
          <w:szCs w:val="20"/>
          <w:lang w:val="kk-KZ"/>
        </w:rPr>
        <w:t>Цой Л.А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</w:p>
    <w:p w14:paraId="5F77FE98" w14:textId="77777777" w:rsidR="008D370C" w:rsidRPr="00A20021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  <w:lang w:val="kk-KZ"/>
        </w:rPr>
      </w:pPr>
    </w:p>
    <w:p w14:paraId="196EF3B9" w14:textId="4F75CBD5" w:rsidR="008D370C" w:rsidRPr="008D370C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  <w:r w:rsidRPr="00A20021">
        <w:rPr>
          <w:rFonts w:ascii="Times New Roman" w:eastAsia="MS Mincho" w:hAnsi="Times New Roman" w:cs="Times New Roman"/>
          <w:iCs/>
          <w:sz w:val="20"/>
          <w:szCs w:val="20"/>
          <w:vertAlign w:val="superscript"/>
        </w:rPr>
        <w:t>1</w:t>
      </w:r>
      <w:r w:rsidR="00D9541B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ООО «Бета-технолоии»,</w:t>
      </w:r>
      <w:r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 xml:space="preserve"> </w:t>
      </w:r>
      <w:r w:rsidR="00D9541B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Москва</w:t>
      </w:r>
      <w:r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 xml:space="preserve">, </w:t>
      </w:r>
      <w:r w:rsidR="00D9541B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Россия</w:t>
      </w:r>
    </w:p>
    <w:p w14:paraId="2A2AF22D" w14:textId="77777777" w:rsidR="008D370C" w:rsidRPr="008D370C" w:rsidRDefault="008D370C" w:rsidP="008D370C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</w:p>
    <w:p w14:paraId="4C996929" w14:textId="77777777" w:rsidR="008D370C" w:rsidRPr="008D370C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363F7E80" w14:textId="77777777" w:rsidR="00D9541B" w:rsidRDefault="00D9541B" w:rsidP="00953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5B667BB" w14:textId="5F0DB564" w:rsidR="00D46555" w:rsidRDefault="00C64CDC" w:rsidP="00D46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64CDC">
        <w:rPr>
          <w:rFonts w:ascii="Times New Roman" w:hAnsi="Times New Roman" w:cs="Times New Roman"/>
          <w:sz w:val="20"/>
          <w:szCs w:val="20"/>
        </w:rPr>
        <w:t>Технология Бета-конверсии</w:t>
      </w:r>
      <w:r w:rsidR="00D46555">
        <w:rPr>
          <w:rFonts w:ascii="Times New Roman" w:hAnsi="Times New Roman" w:cs="Times New Roman"/>
          <w:sz w:val="20"/>
          <w:szCs w:val="20"/>
        </w:rPr>
        <w:t xml:space="preserve">. </w:t>
      </w:r>
      <w:r w:rsidR="00D46555" w:rsidRPr="00D46555">
        <w:rPr>
          <w:rFonts w:ascii="Times New Roman" w:hAnsi="Times New Roman" w:cs="Times New Roman"/>
          <w:sz w:val="20"/>
          <w:szCs w:val="20"/>
        </w:rPr>
        <w:t>Стерилизация продуктов питания, медицинских изделий или обеззараживание воды для питья</w:t>
      </w:r>
      <w:r w:rsidR="007845B5">
        <w:rPr>
          <w:rFonts w:ascii="Times New Roman" w:hAnsi="Times New Roman" w:cs="Times New Roman"/>
          <w:sz w:val="20"/>
          <w:szCs w:val="20"/>
        </w:rPr>
        <w:t xml:space="preserve">, </w:t>
      </w:r>
      <w:r w:rsidR="006313D6">
        <w:rPr>
          <w:rFonts w:ascii="Times New Roman" w:hAnsi="Times New Roman" w:cs="Times New Roman"/>
          <w:sz w:val="20"/>
          <w:szCs w:val="20"/>
        </w:rPr>
        <w:t xml:space="preserve">а также стерилизацию бытовых и промышленных стоков </w:t>
      </w:r>
      <w:r w:rsidR="00D46555" w:rsidRPr="00D46555">
        <w:rPr>
          <w:rFonts w:ascii="Times New Roman" w:hAnsi="Times New Roman" w:cs="Times New Roman"/>
          <w:sz w:val="20"/>
          <w:szCs w:val="20"/>
        </w:rPr>
        <w:t>электронн</w:t>
      </w:r>
      <w:r w:rsidR="007845B5">
        <w:rPr>
          <w:rFonts w:ascii="Times New Roman" w:hAnsi="Times New Roman" w:cs="Times New Roman"/>
          <w:sz w:val="20"/>
          <w:szCs w:val="20"/>
        </w:rPr>
        <w:t>ым облучением</w:t>
      </w:r>
      <w:r w:rsidR="006313D6">
        <w:rPr>
          <w:rFonts w:ascii="Times New Roman" w:hAnsi="Times New Roman" w:cs="Times New Roman"/>
          <w:sz w:val="20"/>
          <w:szCs w:val="20"/>
        </w:rPr>
        <w:t xml:space="preserve"> (энергией </w:t>
      </w:r>
      <w:proofErr w:type="gramStart"/>
      <w:r w:rsidR="006313D6" w:rsidRPr="006313D6">
        <w:rPr>
          <w:rFonts w:ascii="Times New Roman" w:hAnsi="Times New Roman" w:cs="Times New Roman"/>
          <w:sz w:val="20"/>
          <w:szCs w:val="20"/>
        </w:rPr>
        <w:t>&lt;</w:t>
      </w:r>
      <w:r w:rsidR="00A10AE1">
        <w:rPr>
          <w:rFonts w:ascii="Times New Roman" w:hAnsi="Times New Roman" w:cs="Times New Roman"/>
          <w:sz w:val="20"/>
          <w:szCs w:val="20"/>
        </w:rPr>
        <w:t xml:space="preserve"> </w:t>
      </w:r>
      <w:r w:rsidR="006313D6" w:rsidRPr="006313D6">
        <w:rPr>
          <w:rFonts w:ascii="Times New Roman" w:hAnsi="Times New Roman" w:cs="Times New Roman"/>
          <w:sz w:val="20"/>
          <w:szCs w:val="20"/>
        </w:rPr>
        <w:t>10</w:t>
      </w:r>
      <w:proofErr w:type="gramEnd"/>
      <w:r w:rsidR="006313D6" w:rsidRPr="006313D6">
        <w:rPr>
          <w:rFonts w:ascii="Times New Roman" w:hAnsi="Times New Roman" w:cs="Times New Roman"/>
          <w:sz w:val="20"/>
          <w:szCs w:val="20"/>
        </w:rPr>
        <w:t xml:space="preserve"> </w:t>
      </w:r>
      <w:r w:rsidR="006313D6">
        <w:rPr>
          <w:rFonts w:ascii="Times New Roman" w:hAnsi="Times New Roman" w:cs="Times New Roman"/>
          <w:sz w:val="20"/>
          <w:szCs w:val="20"/>
        </w:rPr>
        <w:t>МэВ)</w:t>
      </w:r>
      <w:r w:rsidR="00D46555" w:rsidRPr="00D46555">
        <w:rPr>
          <w:rFonts w:ascii="Times New Roman" w:hAnsi="Times New Roman" w:cs="Times New Roman"/>
          <w:sz w:val="20"/>
          <w:szCs w:val="20"/>
        </w:rPr>
        <w:t xml:space="preserve"> – современное и надежное решение </w:t>
      </w:r>
      <w:r w:rsidR="007845B5">
        <w:rPr>
          <w:rFonts w:ascii="Times New Roman" w:hAnsi="Times New Roman" w:cs="Times New Roman"/>
          <w:sz w:val="20"/>
          <w:szCs w:val="20"/>
        </w:rPr>
        <w:t>бе</w:t>
      </w:r>
      <w:r w:rsidR="006313D6">
        <w:rPr>
          <w:rFonts w:ascii="Times New Roman" w:hAnsi="Times New Roman" w:cs="Times New Roman"/>
          <w:sz w:val="20"/>
          <w:szCs w:val="20"/>
        </w:rPr>
        <w:t xml:space="preserve">з </w:t>
      </w:r>
      <w:r w:rsidR="007845B5">
        <w:rPr>
          <w:rFonts w:ascii="Times New Roman" w:hAnsi="Times New Roman" w:cs="Times New Roman"/>
          <w:sz w:val="20"/>
          <w:szCs w:val="20"/>
        </w:rPr>
        <w:t>температурной</w:t>
      </w:r>
      <w:r w:rsidR="00D46555">
        <w:rPr>
          <w:rFonts w:ascii="Times New Roman" w:hAnsi="Times New Roman" w:cs="Times New Roman"/>
          <w:sz w:val="20"/>
          <w:szCs w:val="20"/>
        </w:rPr>
        <w:t xml:space="preserve"> </w:t>
      </w:r>
      <w:r w:rsidR="006313D6">
        <w:rPr>
          <w:rFonts w:ascii="Times New Roman" w:hAnsi="Times New Roman" w:cs="Times New Roman"/>
          <w:sz w:val="20"/>
          <w:szCs w:val="20"/>
        </w:rPr>
        <w:t xml:space="preserve"> и </w:t>
      </w:r>
      <w:r w:rsidR="00D46555">
        <w:rPr>
          <w:rFonts w:ascii="Times New Roman" w:hAnsi="Times New Roman" w:cs="Times New Roman"/>
          <w:sz w:val="20"/>
          <w:szCs w:val="20"/>
        </w:rPr>
        <w:t xml:space="preserve">химической </w:t>
      </w:r>
      <w:r w:rsidR="00D46555" w:rsidRPr="00D46555">
        <w:rPr>
          <w:rFonts w:ascii="Times New Roman" w:hAnsi="Times New Roman" w:cs="Times New Roman"/>
          <w:sz w:val="20"/>
          <w:szCs w:val="20"/>
        </w:rPr>
        <w:t>обработки.</w:t>
      </w:r>
      <w:r w:rsidR="00700711">
        <w:rPr>
          <w:rFonts w:ascii="Times New Roman" w:hAnsi="Times New Roman" w:cs="Times New Roman"/>
          <w:sz w:val="20"/>
          <w:szCs w:val="20"/>
        </w:rPr>
        <w:t xml:space="preserve"> </w:t>
      </w:r>
      <w:r w:rsidR="007845B5">
        <w:rPr>
          <w:rFonts w:ascii="Times New Roman" w:hAnsi="Times New Roman" w:cs="Times New Roman"/>
          <w:sz w:val="20"/>
          <w:szCs w:val="20"/>
        </w:rPr>
        <w:t>О</w:t>
      </w:r>
      <w:r w:rsidR="00700711">
        <w:rPr>
          <w:rFonts w:ascii="Times New Roman" w:hAnsi="Times New Roman" w:cs="Times New Roman"/>
          <w:sz w:val="20"/>
          <w:szCs w:val="20"/>
        </w:rPr>
        <w:t xml:space="preserve">бработкой </w:t>
      </w:r>
      <w:r w:rsidR="007845B5">
        <w:rPr>
          <w:rFonts w:ascii="Times New Roman" w:hAnsi="Times New Roman" w:cs="Times New Roman"/>
          <w:sz w:val="20"/>
          <w:szCs w:val="20"/>
        </w:rPr>
        <w:t xml:space="preserve">электронами </w:t>
      </w:r>
      <w:r w:rsidR="00700711">
        <w:rPr>
          <w:rFonts w:ascii="Times New Roman" w:hAnsi="Times New Roman" w:cs="Times New Roman"/>
          <w:sz w:val="20"/>
          <w:szCs w:val="20"/>
        </w:rPr>
        <w:t>подвергаются также, например</w:t>
      </w:r>
      <w:r w:rsidR="007845B5">
        <w:rPr>
          <w:rFonts w:ascii="Times New Roman" w:hAnsi="Times New Roman" w:cs="Times New Roman"/>
          <w:sz w:val="20"/>
          <w:szCs w:val="20"/>
        </w:rPr>
        <w:t>,</w:t>
      </w:r>
      <w:r w:rsidR="00700711">
        <w:rPr>
          <w:rFonts w:ascii="Times New Roman" w:hAnsi="Times New Roman" w:cs="Times New Roman"/>
          <w:sz w:val="20"/>
          <w:szCs w:val="20"/>
        </w:rPr>
        <w:t xml:space="preserve"> пленки полимеров </w:t>
      </w:r>
      <w:r w:rsidR="007845B5">
        <w:rPr>
          <w:rFonts w:ascii="Times New Roman" w:hAnsi="Times New Roman" w:cs="Times New Roman"/>
          <w:sz w:val="20"/>
          <w:szCs w:val="20"/>
        </w:rPr>
        <w:t>(</w:t>
      </w:r>
      <w:r w:rsidR="00700711">
        <w:rPr>
          <w:rFonts w:ascii="Times New Roman" w:hAnsi="Times New Roman" w:cs="Times New Roman"/>
          <w:sz w:val="20"/>
          <w:szCs w:val="20"/>
        </w:rPr>
        <w:t>для так называемой «сшивки» и создания новых связей</w:t>
      </w:r>
      <w:r w:rsidR="007845B5">
        <w:rPr>
          <w:rFonts w:ascii="Times New Roman" w:hAnsi="Times New Roman" w:cs="Times New Roman"/>
          <w:sz w:val="20"/>
          <w:szCs w:val="20"/>
        </w:rPr>
        <w:t>)</w:t>
      </w:r>
      <w:r w:rsidR="00700711">
        <w:rPr>
          <w:rFonts w:ascii="Times New Roman" w:hAnsi="Times New Roman" w:cs="Times New Roman"/>
          <w:sz w:val="20"/>
          <w:szCs w:val="20"/>
        </w:rPr>
        <w:t xml:space="preserve"> для значительного упрочения пленок полипропилена, поливинилхлорида, и прочих.</w:t>
      </w:r>
    </w:p>
    <w:p w14:paraId="605E361E" w14:textId="5BF200F8" w:rsidR="00052CA3" w:rsidRPr="00052CA3" w:rsidRDefault="00052CA3" w:rsidP="003E01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2CA3">
        <w:rPr>
          <w:rFonts w:ascii="Times New Roman" w:hAnsi="Times New Roman" w:cs="Times New Roman"/>
          <w:sz w:val="20"/>
          <w:szCs w:val="20"/>
        </w:rPr>
        <w:t>Ускорители электронов ныне применяются по всему миру в различных отраслях промышленности, производстве товаров и услуг. Области применения:</w:t>
      </w:r>
      <w:r w:rsidR="003E010F">
        <w:rPr>
          <w:rFonts w:ascii="Times New Roman" w:hAnsi="Times New Roman" w:cs="Times New Roman"/>
          <w:sz w:val="20"/>
          <w:szCs w:val="20"/>
        </w:rPr>
        <w:t xml:space="preserve"> п</w:t>
      </w:r>
      <w:r w:rsidRPr="00052CA3">
        <w:rPr>
          <w:rFonts w:ascii="Times New Roman" w:hAnsi="Times New Roman" w:cs="Times New Roman"/>
          <w:sz w:val="20"/>
          <w:szCs w:val="20"/>
        </w:rPr>
        <w:t>ромышленное производство</w:t>
      </w:r>
      <w:r w:rsidR="003E010F">
        <w:rPr>
          <w:rFonts w:ascii="Times New Roman" w:hAnsi="Times New Roman" w:cs="Times New Roman"/>
          <w:sz w:val="20"/>
          <w:szCs w:val="20"/>
        </w:rPr>
        <w:t>, м</w:t>
      </w:r>
      <w:r w:rsidRPr="00052CA3">
        <w:rPr>
          <w:rFonts w:ascii="Times New Roman" w:hAnsi="Times New Roman" w:cs="Times New Roman"/>
          <w:sz w:val="20"/>
          <w:szCs w:val="20"/>
        </w:rPr>
        <w:t>едицина</w:t>
      </w:r>
      <w:r w:rsidR="003E010F">
        <w:rPr>
          <w:rFonts w:ascii="Times New Roman" w:hAnsi="Times New Roman" w:cs="Times New Roman"/>
          <w:sz w:val="20"/>
          <w:szCs w:val="20"/>
        </w:rPr>
        <w:t>, э</w:t>
      </w:r>
      <w:r w:rsidRPr="00052CA3">
        <w:rPr>
          <w:rFonts w:ascii="Times New Roman" w:hAnsi="Times New Roman" w:cs="Times New Roman"/>
          <w:sz w:val="20"/>
          <w:szCs w:val="20"/>
        </w:rPr>
        <w:t>кология.</w:t>
      </w:r>
    </w:p>
    <w:p w14:paraId="09E00E59" w14:textId="29E6FE37" w:rsidR="00052CA3" w:rsidRPr="00052CA3" w:rsidRDefault="00052CA3" w:rsidP="00052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2CA3">
        <w:rPr>
          <w:rFonts w:ascii="Times New Roman" w:hAnsi="Times New Roman" w:cs="Times New Roman"/>
          <w:sz w:val="20"/>
          <w:szCs w:val="20"/>
        </w:rPr>
        <w:t>Основны</w:t>
      </w:r>
      <w:r>
        <w:rPr>
          <w:rFonts w:ascii="Times New Roman" w:hAnsi="Times New Roman" w:cs="Times New Roman"/>
          <w:sz w:val="20"/>
          <w:szCs w:val="20"/>
        </w:rPr>
        <w:t>ми</w:t>
      </w:r>
      <w:r w:rsidRPr="00052CA3">
        <w:rPr>
          <w:rFonts w:ascii="Times New Roman" w:hAnsi="Times New Roman" w:cs="Times New Roman"/>
          <w:sz w:val="20"/>
          <w:szCs w:val="20"/>
        </w:rPr>
        <w:t xml:space="preserve"> потребител</w:t>
      </w:r>
      <w:r>
        <w:rPr>
          <w:rFonts w:ascii="Times New Roman" w:hAnsi="Times New Roman" w:cs="Times New Roman"/>
          <w:sz w:val="20"/>
          <w:szCs w:val="20"/>
        </w:rPr>
        <w:t>ями</w:t>
      </w:r>
      <w:r w:rsidRPr="00052CA3">
        <w:rPr>
          <w:rFonts w:ascii="Times New Roman" w:hAnsi="Times New Roman" w:cs="Times New Roman"/>
          <w:sz w:val="20"/>
          <w:szCs w:val="20"/>
        </w:rPr>
        <w:t xml:space="preserve"> промышленных ускорителей электронов</w:t>
      </w:r>
      <w:r w:rsidR="00700711">
        <w:rPr>
          <w:rFonts w:ascii="Times New Roman" w:hAnsi="Times New Roman" w:cs="Times New Roman"/>
          <w:sz w:val="20"/>
          <w:szCs w:val="20"/>
        </w:rPr>
        <w:t xml:space="preserve">, </w:t>
      </w:r>
      <w:r w:rsidR="00572203">
        <w:rPr>
          <w:rFonts w:ascii="Times New Roman" w:hAnsi="Times New Roman" w:cs="Times New Roman"/>
          <w:sz w:val="20"/>
          <w:szCs w:val="20"/>
        </w:rPr>
        <w:t xml:space="preserve">сейчас и в будущем, </w:t>
      </w:r>
      <w:r w:rsidR="00700711">
        <w:rPr>
          <w:rFonts w:ascii="Times New Roman" w:hAnsi="Times New Roman" w:cs="Times New Roman"/>
          <w:sz w:val="20"/>
          <w:szCs w:val="20"/>
        </w:rPr>
        <w:t>например,</w:t>
      </w:r>
      <w:r w:rsidRPr="00052CA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являются</w:t>
      </w:r>
      <w:r w:rsidRPr="00052CA3">
        <w:rPr>
          <w:rFonts w:ascii="Times New Roman" w:hAnsi="Times New Roman" w:cs="Times New Roman"/>
          <w:sz w:val="20"/>
          <w:szCs w:val="20"/>
        </w:rPr>
        <w:t>:</w:t>
      </w:r>
    </w:p>
    <w:p w14:paraId="6D18A6CD" w14:textId="2666913D" w:rsidR="00052CA3" w:rsidRPr="00052CA3" w:rsidRDefault="00052CA3" w:rsidP="000367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2CA3">
        <w:rPr>
          <w:rFonts w:ascii="Times New Roman" w:hAnsi="Times New Roman" w:cs="Times New Roman"/>
          <w:sz w:val="20"/>
          <w:szCs w:val="20"/>
        </w:rPr>
        <w:t>Производители полиэтиленовой/полипропиленовой пленок</w:t>
      </w:r>
      <w:r w:rsidR="00036774">
        <w:rPr>
          <w:rFonts w:ascii="Times New Roman" w:hAnsi="Times New Roman" w:cs="Times New Roman"/>
          <w:sz w:val="20"/>
          <w:szCs w:val="20"/>
        </w:rPr>
        <w:t>,</w:t>
      </w:r>
      <w:r w:rsidR="00A43E38">
        <w:rPr>
          <w:rFonts w:ascii="Times New Roman" w:hAnsi="Times New Roman" w:cs="Times New Roman"/>
          <w:sz w:val="20"/>
          <w:szCs w:val="20"/>
        </w:rPr>
        <w:t xml:space="preserve"> труб</w:t>
      </w:r>
      <w:r w:rsidR="00036774">
        <w:rPr>
          <w:rFonts w:ascii="Times New Roman" w:hAnsi="Times New Roman" w:cs="Times New Roman"/>
          <w:sz w:val="20"/>
          <w:szCs w:val="20"/>
        </w:rPr>
        <w:t>, а также резин</w:t>
      </w:r>
      <w:r w:rsidRPr="00052CA3">
        <w:rPr>
          <w:rFonts w:ascii="Times New Roman" w:hAnsi="Times New Roman" w:cs="Times New Roman"/>
          <w:sz w:val="20"/>
          <w:szCs w:val="20"/>
        </w:rPr>
        <w:t>.</w:t>
      </w:r>
    </w:p>
    <w:p w14:paraId="65C3FC7C" w14:textId="17E30057" w:rsidR="00052CA3" w:rsidRPr="00052CA3" w:rsidRDefault="00052CA3" w:rsidP="000367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2CA3">
        <w:rPr>
          <w:rFonts w:ascii="Times New Roman" w:hAnsi="Times New Roman" w:cs="Times New Roman"/>
          <w:sz w:val="20"/>
          <w:szCs w:val="20"/>
        </w:rPr>
        <w:t xml:space="preserve">Предприятия, стерилизующие медицинские препараты и </w:t>
      </w:r>
      <w:r w:rsidR="00700711">
        <w:rPr>
          <w:rFonts w:ascii="Times New Roman" w:hAnsi="Times New Roman" w:cs="Times New Roman"/>
          <w:sz w:val="20"/>
          <w:szCs w:val="20"/>
        </w:rPr>
        <w:t>медицинские изделия</w:t>
      </w:r>
      <w:r w:rsidR="00EC52ED">
        <w:rPr>
          <w:rFonts w:ascii="Times New Roman" w:hAnsi="Times New Roman" w:cs="Times New Roman"/>
          <w:sz w:val="20"/>
          <w:szCs w:val="20"/>
        </w:rPr>
        <w:t>, упаковку</w:t>
      </w:r>
      <w:r w:rsidRPr="00052CA3">
        <w:rPr>
          <w:rFonts w:ascii="Times New Roman" w:hAnsi="Times New Roman" w:cs="Times New Roman"/>
          <w:sz w:val="20"/>
          <w:szCs w:val="20"/>
        </w:rPr>
        <w:t>.</w:t>
      </w:r>
    </w:p>
    <w:p w14:paraId="2AB9FE2F" w14:textId="0834C4EA" w:rsidR="00052CA3" w:rsidRPr="00052CA3" w:rsidRDefault="00052CA3" w:rsidP="000367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2CA3">
        <w:rPr>
          <w:rFonts w:ascii="Times New Roman" w:hAnsi="Times New Roman" w:cs="Times New Roman"/>
          <w:sz w:val="20"/>
          <w:szCs w:val="20"/>
        </w:rPr>
        <w:t>Предприятия, стерилизующие/дезинсектирующие продукты питания, включая зерно.</w:t>
      </w:r>
    </w:p>
    <w:p w14:paraId="6115F188" w14:textId="486AC4BF" w:rsidR="00052CA3" w:rsidRPr="003E010F" w:rsidRDefault="00052CA3" w:rsidP="005B26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10F">
        <w:rPr>
          <w:rFonts w:ascii="Times New Roman" w:hAnsi="Times New Roman" w:cs="Times New Roman"/>
          <w:sz w:val="20"/>
          <w:szCs w:val="20"/>
        </w:rPr>
        <w:t>Предприятия, организующие системы очистки, стерилизации и опреснения воды</w:t>
      </w:r>
      <w:r w:rsidR="003E010F" w:rsidRPr="003E010F">
        <w:rPr>
          <w:rFonts w:ascii="Times New Roman" w:hAnsi="Times New Roman" w:cs="Times New Roman"/>
          <w:sz w:val="20"/>
          <w:szCs w:val="20"/>
        </w:rPr>
        <w:t>,</w:t>
      </w:r>
      <w:r w:rsidR="003E010F">
        <w:rPr>
          <w:rFonts w:ascii="Times New Roman" w:hAnsi="Times New Roman" w:cs="Times New Roman"/>
          <w:sz w:val="20"/>
          <w:szCs w:val="20"/>
        </w:rPr>
        <w:t xml:space="preserve"> </w:t>
      </w:r>
      <w:r w:rsidRPr="003E010F">
        <w:rPr>
          <w:rFonts w:ascii="Times New Roman" w:hAnsi="Times New Roman" w:cs="Times New Roman"/>
          <w:sz w:val="20"/>
          <w:szCs w:val="20"/>
        </w:rPr>
        <w:t>очистку дымовых газов</w:t>
      </w:r>
      <w:r w:rsidR="00036774" w:rsidRPr="003E010F">
        <w:rPr>
          <w:rFonts w:ascii="Times New Roman" w:hAnsi="Times New Roman" w:cs="Times New Roman"/>
          <w:sz w:val="20"/>
          <w:szCs w:val="20"/>
        </w:rPr>
        <w:t xml:space="preserve"> и </w:t>
      </w:r>
      <w:r w:rsidRPr="003E010F">
        <w:rPr>
          <w:rFonts w:ascii="Times New Roman" w:hAnsi="Times New Roman" w:cs="Times New Roman"/>
          <w:sz w:val="20"/>
          <w:szCs w:val="20"/>
        </w:rPr>
        <w:t>сточных вод</w:t>
      </w:r>
      <w:r w:rsidR="003E010F">
        <w:rPr>
          <w:rFonts w:ascii="Times New Roman" w:hAnsi="Times New Roman" w:cs="Times New Roman"/>
          <w:sz w:val="20"/>
          <w:szCs w:val="20"/>
        </w:rPr>
        <w:t>, прочие.</w:t>
      </w:r>
    </w:p>
    <w:p w14:paraId="0D96601D" w14:textId="31B63233" w:rsidR="00CF14D8" w:rsidRDefault="00CF14D8" w:rsidP="00D46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23"/>
        <w:gridCol w:w="2395"/>
        <w:gridCol w:w="3126"/>
      </w:tblGrid>
      <w:tr w:rsidR="002D2976" w:rsidRPr="002D2976" w14:paraId="7C05EA20" w14:textId="77777777" w:rsidTr="002D2976">
        <w:tc>
          <w:tcPr>
            <w:tcW w:w="3823" w:type="dxa"/>
            <w:vAlign w:val="center"/>
          </w:tcPr>
          <w:p w14:paraId="2E6D88A1" w14:textId="77777777" w:rsidR="002D2976" w:rsidRPr="002D2976" w:rsidRDefault="002D2976" w:rsidP="002D29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976">
              <w:rPr>
                <w:rFonts w:ascii="Times New Roman" w:hAnsi="Times New Roman" w:cs="Times New Roman"/>
                <w:sz w:val="20"/>
                <w:szCs w:val="20"/>
              </w:rPr>
              <w:t xml:space="preserve">Область применения </w:t>
            </w:r>
          </w:p>
        </w:tc>
        <w:tc>
          <w:tcPr>
            <w:tcW w:w="2395" w:type="dxa"/>
            <w:vAlign w:val="center"/>
          </w:tcPr>
          <w:p w14:paraId="3B1F4E3F" w14:textId="77777777" w:rsidR="002D2976" w:rsidRPr="002D2976" w:rsidRDefault="002D2976" w:rsidP="002D29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976">
              <w:rPr>
                <w:rFonts w:ascii="Times New Roman" w:hAnsi="Times New Roman" w:cs="Times New Roman"/>
                <w:sz w:val="20"/>
                <w:szCs w:val="20"/>
              </w:rPr>
              <w:t>Оборудование, характеристики</w:t>
            </w:r>
          </w:p>
        </w:tc>
        <w:tc>
          <w:tcPr>
            <w:tcW w:w="3126" w:type="dxa"/>
            <w:vAlign w:val="center"/>
          </w:tcPr>
          <w:p w14:paraId="3B09A4D9" w14:textId="77777777" w:rsidR="002D2976" w:rsidRPr="002D2976" w:rsidRDefault="002D2976" w:rsidP="002D29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976">
              <w:rPr>
                <w:rFonts w:ascii="Times New Roman" w:hAnsi="Times New Roman" w:cs="Times New Roman"/>
                <w:sz w:val="20"/>
                <w:szCs w:val="20"/>
              </w:rPr>
              <w:t>Потенциальные пользователи</w:t>
            </w:r>
          </w:p>
        </w:tc>
      </w:tr>
      <w:tr w:rsidR="002D2976" w:rsidRPr="002D2976" w14:paraId="77F07F79" w14:textId="77777777" w:rsidTr="002D2976">
        <w:tc>
          <w:tcPr>
            <w:tcW w:w="3823" w:type="dxa"/>
            <w:vAlign w:val="center"/>
          </w:tcPr>
          <w:p w14:paraId="09F3D0E7" w14:textId="77777777" w:rsidR="002D2976" w:rsidRPr="002D2976" w:rsidRDefault="002D2976" w:rsidP="002D2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976">
              <w:rPr>
                <w:rFonts w:ascii="Times New Roman" w:hAnsi="Times New Roman" w:cs="Times New Roman"/>
                <w:sz w:val="20"/>
                <w:szCs w:val="20"/>
              </w:rPr>
              <w:t>Стерилизация медицинских</w:t>
            </w:r>
          </w:p>
          <w:p w14:paraId="67422EC6" w14:textId="6A494BC6" w:rsidR="002D2976" w:rsidRPr="002D2976" w:rsidRDefault="002D2976" w:rsidP="002D2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976">
              <w:rPr>
                <w:rFonts w:ascii="Times New Roman" w:hAnsi="Times New Roman" w:cs="Times New Roman"/>
                <w:sz w:val="20"/>
                <w:szCs w:val="20"/>
              </w:rPr>
              <w:t>изделий (одежда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D2976">
              <w:rPr>
                <w:rFonts w:ascii="Times New Roman" w:hAnsi="Times New Roman" w:cs="Times New Roman"/>
                <w:sz w:val="20"/>
                <w:szCs w:val="20"/>
              </w:rPr>
              <w:t>бинты, перчатки, катетеры, шприцы,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2976">
              <w:rPr>
                <w:rFonts w:ascii="Times New Roman" w:hAnsi="Times New Roman" w:cs="Times New Roman"/>
                <w:sz w:val="20"/>
                <w:szCs w:val="20"/>
              </w:rPr>
              <w:t>импланты и т.д.); лекарств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субстанций</w:t>
            </w:r>
            <w:r w:rsidR="00EC52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95" w:type="dxa"/>
            <w:vMerge w:val="restart"/>
            <w:vAlign w:val="center"/>
          </w:tcPr>
          <w:p w14:paraId="71095BAF" w14:textId="77777777" w:rsidR="002D2976" w:rsidRPr="002D2976" w:rsidRDefault="002D2976" w:rsidP="00896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976">
              <w:rPr>
                <w:rFonts w:ascii="Times New Roman" w:hAnsi="Times New Roman" w:cs="Times New Roman"/>
                <w:sz w:val="20"/>
                <w:szCs w:val="20"/>
              </w:rPr>
              <w:t>Линейный ускоритель электронов промышленного назначения.</w:t>
            </w:r>
          </w:p>
          <w:p w14:paraId="3E69C4D4" w14:textId="77777777" w:rsidR="002D2976" w:rsidRPr="002D2976" w:rsidRDefault="002D2976" w:rsidP="002D2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976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энергий: </w:t>
            </w:r>
          </w:p>
          <w:p w14:paraId="7AB0C0B8" w14:textId="77777777" w:rsidR="002D2976" w:rsidRPr="002D2976" w:rsidRDefault="002D2976" w:rsidP="002D2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976">
              <w:rPr>
                <w:rFonts w:ascii="Times New Roman" w:hAnsi="Times New Roman" w:cs="Times New Roman"/>
                <w:sz w:val="20"/>
                <w:szCs w:val="20"/>
              </w:rPr>
              <w:t>1,0 - 5 МэВ,</w:t>
            </w:r>
          </w:p>
          <w:p w14:paraId="102AB049" w14:textId="77777777" w:rsidR="002D2976" w:rsidRPr="002D2976" w:rsidRDefault="002D2976" w:rsidP="002D2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976">
              <w:rPr>
                <w:rFonts w:ascii="Times New Roman" w:hAnsi="Times New Roman" w:cs="Times New Roman"/>
                <w:sz w:val="20"/>
                <w:szCs w:val="20"/>
              </w:rPr>
              <w:t>Мощность в пучке:</w:t>
            </w:r>
          </w:p>
          <w:p w14:paraId="50B9A0CF" w14:textId="77777777" w:rsidR="002D2976" w:rsidRPr="002D2976" w:rsidRDefault="002D2976" w:rsidP="002D2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976">
              <w:rPr>
                <w:rFonts w:ascii="Times New Roman" w:hAnsi="Times New Roman" w:cs="Times New Roman"/>
                <w:sz w:val="20"/>
                <w:szCs w:val="20"/>
              </w:rPr>
              <w:t xml:space="preserve"> 45 - 90 кВт,</w:t>
            </w:r>
          </w:p>
          <w:p w14:paraId="4916BE64" w14:textId="34E60C15" w:rsidR="002D2976" w:rsidRPr="002D2976" w:rsidRDefault="00EC52ED" w:rsidP="002D2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D2976" w:rsidRPr="002D2976">
              <w:rPr>
                <w:rFonts w:ascii="Times New Roman" w:hAnsi="Times New Roman" w:cs="Times New Roman"/>
                <w:sz w:val="20"/>
                <w:szCs w:val="20"/>
              </w:rPr>
              <w:t xml:space="preserve">ок в пучке: </w:t>
            </w:r>
          </w:p>
          <w:p w14:paraId="0892EA42" w14:textId="77777777" w:rsidR="002D2976" w:rsidRPr="002D2976" w:rsidRDefault="002D2976" w:rsidP="002D2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976">
              <w:rPr>
                <w:rFonts w:ascii="Times New Roman" w:hAnsi="Times New Roman" w:cs="Times New Roman"/>
                <w:sz w:val="20"/>
                <w:szCs w:val="20"/>
              </w:rPr>
              <w:t>35-50 мА,</w:t>
            </w:r>
          </w:p>
          <w:p w14:paraId="1479ED15" w14:textId="77777777" w:rsidR="002D2976" w:rsidRPr="002D2976" w:rsidRDefault="002D2976" w:rsidP="002D2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976">
              <w:rPr>
                <w:rFonts w:ascii="Times New Roman" w:hAnsi="Times New Roman" w:cs="Times New Roman"/>
                <w:sz w:val="20"/>
                <w:szCs w:val="20"/>
              </w:rPr>
              <w:t>Потребляемая мощность:</w:t>
            </w:r>
          </w:p>
          <w:p w14:paraId="24890690" w14:textId="77777777" w:rsidR="002D2976" w:rsidRPr="002D2976" w:rsidRDefault="002D2976" w:rsidP="002D2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976">
              <w:rPr>
                <w:rFonts w:ascii="Times New Roman" w:hAnsi="Times New Roman" w:cs="Times New Roman"/>
                <w:sz w:val="20"/>
                <w:szCs w:val="20"/>
              </w:rPr>
              <w:t>60-150 кВт,</w:t>
            </w:r>
          </w:p>
          <w:p w14:paraId="62547F39" w14:textId="62181D18" w:rsidR="002D2976" w:rsidRPr="002D2976" w:rsidRDefault="00EC52ED" w:rsidP="002D2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D2976" w:rsidRPr="002D2976">
              <w:rPr>
                <w:rFonts w:ascii="Times New Roman" w:hAnsi="Times New Roman" w:cs="Times New Roman"/>
                <w:sz w:val="20"/>
                <w:szCs w:val="20"/>
              </w:rPr>
              <w:t>ыпускно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D2976" w:rsidRPr="002D2976">
              <w:rPr>
                <w:rFonts w:ascii="Times New Roman" w:hAnsi="Times New Roman" w:cs="Times New Roman"/>
                <w:sz w:val="20"/>
                <w:szCs w:val="20"/>
              </w:rPr>
              <w:t xml:space="preserve"> окн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D2976" w:rsidRPr="002D2976">
              <w:rPr>
                <w:rFonts w:ascii="Times New Roman" w:hAnsi="Times New Roman" w:cs="Times New Roman"/>
                <w:sz w:val="20"/>
                <w:szCs w:val="20"/>
              </w:rPr>
              <w:t>: вертикальное или горизонтальное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6" w:type="dxa"/>
            <w:vAlign w:val="center"/>
          </w:tcPr>
          <w:p w14:paraId="5EA1957B" w14:textId="2EC07EDF" w:rsidR="002D2976" w:rsidRPr="002D2976" w:rsidRDefault="002D2976" w:rsidP="002D2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976">
              <w:rPr>
                <w:rFonts w:ascii="Times New Roman" w:hAnsi="Times New Roman" w:cs="Times New Roman"/>
                <w:sz w:val="20"/>
                <w:szCs w:val="20"/>
              </w:rPr>
              <w:t>Изготовители медицинских изделий, фармацевтические производства, больницы, медицинские центры, другие.</w:t>
            </w:r>
          </w:p>
        </w:tc>
      </w:tr>
      <w:tr w:rsidR="002D2976" w:rsidRPr="002D2976" w14:paraId="7912EB8C" w14:textId="77777777" w:rsidTr="002D2976">
        <w:tc>
          <w:tcPr>
            <w:tcW w:w="3823" w:type="dxa"/>
            <w:vAlign w:val="center"/>
          </w:tcPr>
          <w:p w14:paraId="60574575" w14:textId="77777777" w:rsidR="002D2976" w:rsidRPr="002D2976" w:rsidRDefault="002D2976" w:rsidP="002D2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976">
              <w:rPr>
                <w:rFonts w:ascii="Times New Roman" w:hAnsi="Times New Roman" w:cs="Times New Roman"/>
                <w:sz w:val="20"/>
                <w:szCs w:val="20"/>
              </w:rPr>
              <w:t>Электронно-лучевая обработка</w:t>
            </w:r>
          </w:p>
          <w:p w14:paraId="3808FAF5" w14:textId="52211AA7" w:rsidR="002D2976" w:rsidRPr="002D2976" w:rsidRDefault="002D2976" w:rsidP="002D2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D2976">
              <w:rPr>
                <w:rFonts w:ascii="Times New Roman" w:hAnsi="Times New Roman" w:cs="Times New Roman"/>
                <w:sz w:val="20"/>
                <w:szCs w:val="20"/>
              </w:rPr>
              <w:t>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2976">
              <w:rPr>
                <w:rFonts w:ascii="Times New Roman" w:hAnsi="Times New Roman" w:cs="Times New Roman"/>
                <w:sz w:val="20"/>
                <w:szCs w:val="20"/>
              </w:rPr>
              <w:t>для косметической и пищевой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2976">
              <w:rPr>
                <w:rFonts w:ascii="Times New Roman" w:hAnsi="Times New Roman" w:cs="Times New Roman"/>
                <w:sz w:val="20"/>
                <w:szCs w:val="20"/>
              </w:rPr>
              <w:t>промышленности (контейнеры,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2976">
              <w:rPr>
                <w:rFonts w:ascii="Times New Roman" w:hAnsi="Times New Roman" w:cs="Times New Roman"/>
                <w:sz w:val="20"/>
                <w:szCs w:val="20"/>
              </w:rPr>
              <w:t>флаконы, пакеты, упаковки, и т.д.)</w:t>
            </w:r>
            <w:r w:rsidR="00EC52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95" w:type="dxa"/>
            <w:vMerge/>
            <w:vAlign w:val="center"/>
          </w:tcPr>
          <w:p w14:paraId="4B905CC6" w14:textId="77777777" w:rsidR="002D2976" w:rsidRPr="002D2976" w:rsidRDefault="002D2976" w:rsidP="002D2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560C1F53" w14:textId="2AA2B4EA" w:rsidR="002D2976" w:rsidRPr="002D2976" w:rsidRDefault="002D2976" w:rsidP="002D2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976">
              <w:rPr>
                <w:rFonts w:ascii="Times New Roman" w:hAnsi="Times New Roman" w:cs="Times New Roman"/>
                <w:sz w:val="20"/>
                <w:szCs w:val="20"/>
              </w:rPr>
              <w:t>Производители упаковочных 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2976">
              <w:rPr>
                <w:rFonts w:ascii="Times New Roman" w:hAnsi="Times New Roman" w:cs="Times New Roman"/>
                <w:sz w:val="20"/>
                <w:szCs w:val="20"/>
              </w:rPr>
              <w:t>для медицины, фармацевтической,</w:t>
            </w:r>
          </w:p>
          <w:p w14:paraId="2A1A8965" w14:textId="77777777" w:rsidR="002D2976" w:rsidRPr="002D2976" w:rsidRDefault="002D2976" w:rsidP="002D2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976">
              <w:rPr>
                <w:rFonts w:ascii="Times New Roman" w:hAnsi="Times New Roman" w:cs="Times New Roman"/>
                <w:sz w:val="20"/>
                <w:szCs w:val="20"/>
              </w:rPr>
              <w:t>косметической и пищевой</w:t>
            </w:r>
          </w:p>
          <w:p w14:paraId="5715C427" w14:textId="77777777" w:rsidR="002D2976" w:rsidRPr="002D2976" w:rsidRDefault="002D2976" w:rsidP="002D2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976">
              <w:rPr>
                <w:rFonts w:ascii="Times New Roman" w:hAnsi="Times New Roman" w:cs="Times New Roman"/>
                <w:sz w:val="20"/>
                <w:szCs w:val="20"/>
              </w:rPr>
              <w:t>промышленности.</w:t>
            </w:r>
          </w:p>
        </w:tc>
      </w:tr>
      <w:tr w:rsidR="002D2976" w:rsidRPr="002D2976" w14:paraId="49BF421C" w14:textId="77777777" w:rsidTr="002D2976">
        <w:trPr>
          <w:trHeight w:val="1003"/>
        </w:trPr>
        <w:tc>
          <w:tcPr>
            <w:tcW w:w="3823" w:type="dxa"/>
            <w:vAlign w:val="center"/>
          </w:tcPr>
          <w:p w14:paraId="0496A9E0" w14:textId="1B4841EC" w:rsidR="002D2976" w:rsidRPr="002D2976" w:rsidRDefault="002D2976" w:rsidP="002D2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Стерилизация воды для питьевых нужд, стерилизация промышленных и бытовых стоков.</w:t>
            </w:r>
          </w:p>
        </w:tc>
        <w:tc>
          <w:tcPr>
            <w:tcW w:w="2395" w:type="dxa"/>
            <w:vMerge/>
            <w:vAlign w:val="center"/>
          </w:tcPr>
          <w:p w14:paraId="22FFA5E2" w14:textId="77777777" w:rsidR="002D2976" w:rsidRPr="002D2976" w:rsidRDefault="002D2976" w:rsidP="002D2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3808EED5" w14:textId="06A84232" w:rsidR="002D2976" w:rsidRPr="002D2976" w:rsidRDefault="002D2976" w:rsidP="00E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Станции опреснения и очистки воды, станции сточных </w:t>
            </w:r>
            <w:r w:rsidR="00EC52ED">
              <w:rPr>
                <w:rFonts w:ascii="Times New Roman" w:hAnsi="Times New Roman" w:cs="Times New Roman"/>
                <w:sz w:val="20"/>
                <w:szCs w:val="20"/>
              </w:rPr>
              <w:t xml:space="preserve">бытовых и промышленных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вод.</w:t>
            </w:r>
          </w:p>
        </w:tc>
      </w:tr>
      <w:tr w:rsidR="002D2976" w:rsidRPr="002D2976" w14:paraId="0FB2F33F" w14:textId="77777777" w:rsidTr="002D2976">
        <w:tc>
          <w:tcPr>
            <w:tcW w:w="3823" w:type="dxa"/>
            <w:vAlign w:val="center"/>
          </w:tcPr>
          <w:p w14:paraId="53C871C8" w14:textId="24662F35" w:rsidR="002D2976" w:rsidRPr="002D2976" w:rsidRDefault="002D2976" w:rsidP="002D2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976">
              <w:rPr>
                <w:rFonts w:ascii="Times New Roman" w:hAnsi="Times New Roman" w:cs="Times New Roman"/>
                <w:sz w:val="20"/>
                <w:szCs w:val="20"/>
              </w:rPr>
              <w:t>Обработка сел</w:t>
            </w:r>
            <w:r w:rsidR="00553B9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D2976">
              <w:rPr>
                <w:rFonts w:ascii="Times New Roman" w:hAnsi="Times New Roman" w:cs="Times New Roman"/>
                <w:sz w:val="20"/>
                <w:szCs w:val="20"/>
              </w:rPr>
              <w:t>хозпродукции: зерна,</w:t>
            </w:r>
            <w:r w:rsidR="00553B9F">
              <w:rPr>
                <w:rFonts w:ascii="Times New Roman" w:hAnsi="Times New Roman" w:cs="Times New Roman"/>
                <w:sz w:val="20"/>
                <w:szCs w:val="20"/>
              </w:rPr>
              <w:t xml:space="preserve"> круп,</w:t>
            </w:r>
            <w:r w:rsidRPr="002D2976">
              <w:rPr>
                <w:rFonts w:ascii="Times New Roman" w:hAnsi="Times New Roman" w:cs="Times New Roman"/>
                <w:sz w:val="20"/>
                <w:szCs w:val="20"/>
              </w:rPr>
              <w:t xml:space="preserve"> овощей, фруктов, и т. д.</w:t>
            </w:r>
          </w:p>
        </w:tc>
        <w:tc>
          <w:tcPr>
            <w:tcW w:w="2395" w:type="dxa"/>
            <w:vMerge/>
            <w:vAlign w:val="center"/>
          </w:tcPr>
          <w:p w14:paraId="4BC1F659" w14:textId="77777777" w:rsidR="002D2976" w:rsidRPr="002D2976" w:rsidRDefault="002D2976" w:rsidP="002D2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6B14955D" w14:textId="4A1B4820" w:rsidR="002D2976" w:rsidRPr="002D2976" w:rsidRDefault="002D2976" w:rsidP="002D2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976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Производители,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сельхозпродукции</w:t>
            </w:r>
            <w:r w:rsidRPr="002D2976">
              <w:rPr>
                <w:rFonts w:ascii="Times New Roman" w:hAnsi="Times New Roman" w:cs="Times New Roman"/>
                <w:sz w:val="20"/>
                <w:szCs w:val="20"/>
              </w:rPr>
              <w:t>, станции очистки воды.</w:t>
            </w:r>
          </w:p>
        </w:tc>
      </w:tr>
    </w:tbl>
    <w:p w14:paraId="2CBF57A0" w14:textId="5BA65813" w:rsidR="004E5684" w:rsidRDefault="00B41E02" w:rsidP="00D46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обработке медицинских препаратов и изделий, воды, продуктов питания (а также сырья для их производства), э</w:t>
      </w:r>
      <w:r w:rsidRPr="00B41E02">
        <w:rPr>
          <w:rFonts w:ascii="Times New Roman" w:hAnsi="Times New Roman" w:cs="Times New Roman"/>
          <w:sz w:val="20"/>
          <w:szCs w:val="20"/>
        </w:rPr>
        <w:t xml:space="preserve">лектронное излучение с сопутствующим </w:t>
      </w:r>
      <w:r w:rsidR="003E010F">
        <w:rPr>
          <w:rFonts w:ascii="Times New Roman" w:hAnsi="Times New Roman" w:cs="Times New Roman"/>
          <w:sz w:val="20"/>
          <w:szCs w:val="20"/>
        </w:rPr>
        <w:t>е</w:t>
      </w:r>
      <w:r w:rsidRPr="00B41E02">
        <w:rPr>
          <w:rFonts w:ascii="Times New Roman" w:hAnsi="Times New Roman" w:cs="Times New Roman"/>
          <w:sz w:val="20"/>
          <w:szCs w:val="20"/>
        </w:rPr>
        <w:t>м</w:t>
      </w:r>
      <w:r w:rsidR="003E010F">
        <w:rPr>
          <w:rFonts w:ascii="Times New Roman" w:hAnsi="Times New Roman" w:cs="Times New Roman"/>
          <w:sz w:val="20"/>
          <w:szCs w:val="20"/>
        </w:rPr>
        <w:t>у</w:t>
      </w:r>
      <w:r w:rsidRPr="00B41E02">
        <w:rPr>
          <w:rFonts w:ascii="Times New Roman" w:hAnsi="Times New Roman" w:cs="Times New Roman"/>
          <w:sz w:val="20"/>
          <w:szCs w:val="20"/>
        </w:rPr>
        <w:t xml:space="preserve"> гамма-излучением надежно разрушает ДНК бактерий и РНК вирусов.</w:t>
      </w:r>
      <w:r w:rsidR="003E010F">
        <w:rPr>
          <w:rFonts w:ascii="Times New Roman" w:hAnsi="Times New Roman" w:cs="Times New Roman"/>
          <w:sz w:val="20"/>
          <w:szCs w:val="20"/>
        </w:rPr>
        <w:t xml:space="preserve"> По общемировым и стандартам Евросоюза 60 стран мира законодательно разрешили использовать обработку ускоренными электронами в этих целях.</w:t>
      </w:r>
    </w:p>
    <w:p w14:paraId="4442B453" w14:textId="215D1656" w:rsidR="003E010F" w:rsidRDefault="003E010F" w:rsidP="00D46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Предлагаются совместные разработки промышленных и опытных систем, охватывающих </w:t>
      </w:r>
      <w:r w:rsidR="00AC2C82">
        <w:rPr>
          <w:rFonts w:ascii="Times New Roman" w:hAnsi="Times New Roman" w:cs="Times New Roman"/>
          <w:sz w:val="20"/>
          <w:szCs w:val="20"/>
        </w:rPr>
        <w:t xml:space="preserve">обширные </w:t>
      </w:r>
      <w:r>
        <w:rPr>
          <w:rFonts w:ascii="Times New Roman" w:hAnsi="Times New Roman" w:cs="Times New Roman"/>
          <w:sz w:val="20"/>
          <w:szCs w:val="20"/>
        </w:rPr>
        <w:t>отрасли промышленности</w:t>
      </w:r>
      <w:r w:rsidR="00AC2C82">
        <w:rPr>
          <w:rFonts w:ascii="Times New Roman" w:hAnsi="Times New Roman" w:cs="Times New Roman"/>
          <w:sz w:val="20"/>
          <w:szCs w:val="20"/>
        </w:rPr>
        <w:t>, медицины</w:t>
      </w:r>
      <w:r>
        <w:rPr>
          <w:rFonts w:ascii="Times New Roman" w:hAnsi="Times New Roman" w:cs="Times New Roman"/>
          <w:sz w:val="20"/>
          <w:szCs w:val="20"/>
        </w:rPr>
        <w:t xml:space="preserve"> и экологии.</w:t>
      </w:r>
    </w:p>
    <w:p w14:paraId="067B0A27" w14:textId="77777777" w:rsidR="004E5684" w:rsidRDefault="004E5684" w:rsidP="00D46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36CF108" w14:textId="24C38BEC" w:rsidR="004E5684" w:rsidRDefault="004E5684" w:rsidP="00D46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Источники:</w:t>
      </w:r>
    </w:p>
    <w:p w14:paraId="12365E48" w14:textId="2B7B5EDC" w:rsidR="004E5684" w:rsidRPr="004E5684" w:rsidRDefault="004E5684" w:rsidP="004E56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E5684">
        <w:rPr>
          <w:rFonts w:ascii="Times New Roman" w:hAnsi="Times New Roman" w:cs="Times New Roman"/>
          <w:sz w:val="20"/>
          <w:szCs w:val="20"/>
          <w:lang w:val="en-US"/>
        </w:rPr>
        <w:t>1.</w:t>
      </w:r>
      <w:r w:rsidRPr="004E5684">
        <w:rPr>
          <w:rFonts w:ascii="Times New Roman" w:hAnsi="Times New Roman" w:cs="Times New Roman"/>
          <w:sz w:val="20"/>
          <w:szCs w:val="20"/>
          <w:lang w:val="en-US"/>
        </w:rPr>
        <w:tab/>
        <w:t xml:space="preserve">FDA. (2000). Safety and Efficacy of Electron Beam Processing of Food. Journal of Food Science, 65(3), 552-559. </w:t>
      </w:r>
    </w:p>
    <w:p w14:paraId="0EB0F3DC" w14:textId="4F5023CA" w:rsidR="004E5684" w:rsidRDefault="004E5684" w:rsidP="004E56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E5684">
        <w:rPr>
          <w:rFonts w:ascii="Times New Roman" w:hAnsi="Times New Roman" w:cs="Times New Roman"/>
          <w:sz w:val="20"/>
          <w:szCs w:val="20"/>
          <w:lang w:val="en-US"/>
        </w:rPr>
        <w:t>2.</w:t>
      </w:r>
      <w:r w:rsidRPr="004E5684">
        <w:rPr>
          <w:rFonts w:ascii="Times New Roman" w:hAnsi="Times New Roman" w:cs="Times New Roman"/>
          <w:sz w:val="20"/>
          <w:szCs w:val="20"/>
          <w:lang w:val="en-US"/>
        </w:rPr>
        <w:tab/>
        <w:t xml:space="preserve">European Commission. (2010). Food Irradiation - A Safe Measure. </w:t>
      </w:r>
      <w:r w:rsidRPr="004E5684">
        <w:rPr>
          <w:rFonts w:ascii="Times New Roman" w:hAnsi="Times New Roman" w:cs="Times New Roman"/>
          <w:sz w:val="20"/>
          <w:szCs w:val="20"/>
        </w:rPr>
        <w:t>European Food Safety Authority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A02915A" w14:textId="77777777" w:rsidR="00EC52ED" w:rsidRPr="00EC52ED" w:rsidRDefault="00EC52ED" w:rsidP="00EC52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EC52ED">
        <w:rPr>
          <w:rFonts w:ascii="Times New Roman" w:hAnsi="Times New Roman" w:cs="Times New Roman"/>
          <w:sz w:val="20"/>
          <w:szCs w:val="20"/>
        </w:rPr>
        <w:t xml:space="preserve">Всемирная организация здравоохранения (ВОЗ), Продовольственная и сельскохозяйственная организация (ФАО) и Кодекс </w:t>
      </w:r>
      <w:proofErr w:type="spellStart"/>
      <w:r w:rsidRPr="00EC52ED">
        <w:rPr>
          <w:rFonts w:ascii="Times New Roman" w:hAnsi="Times New Roman" w:cs="Times New Roman"/>
          <w:sz w:val="20"/>
          <w:szCs w:val="20"/>
        </w:rPr>
        <w:t>Алиментариус</w:t>
      </w:r>
      <w:proofErr w:type="spellEnd"/>
      <w:r w:rsidRPr="00EC52E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C52ED">
        <w:rPr>
          <w:rFonts w:ascii="Times New Roman" w:hAnsi="Times New Roman" w:cs="Times New Roman"/>
          <w:sz w:val="20"/>
          <w:szCs w:val="20"/>
        </w:rPr>
        <w:t>Codex</w:t>
      </w:r>
      <w:proofErr w:type="spellEnd"/>
      <w:r w:rsidRPr="00EC52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2ED">
        <w:rPr>
          <w:rFonts w:ascii="Times New Roman" w:hAnsi="Times New Roman" w:cs="Times New Roman"/>
          <w:sz w:val="20"/>
          <w:szCs w:val="20"/>
        </w:rPr>
        <w:t>Alimentarius</w:t>
      </w:r>
      <w:proofErr w:type="spellEnd"/>
      <w:r w:rsidRPr="00EC52ED">
        <w:rPr>
          <w:rFonts w:ascii="Times New Roman" w:hAnsi="Times New Roman" w:cs="Times New Roman"/>
          <w:sz w:val="20"/>
          <w:szCs w:val="20"/>
        </w:rPr>
        <w:t xml:space="preserve">: </w:t>
      </w:r>
      <w:r w:rsidRPr="00EC52ED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EC52ED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EC52ED">
          <w:rPr>
            <w:rStyle w:val="a4"/>
            <w:rFonts w:ascii="Times New Roman" w:hAnsi="Times New Roman" w:cs="Times New Roman"/>
            <w:sz w:val="20"/>
            <w:szCs w:val="20"/>
          </w:rPr>
          <w:t>https://www.fao.org/fao-who-codexalimentarius/about-codex/en/</w:t>
        </w:r>
      </w:hyperlink>
      <w:r w:rsidRPr="00EC52ED">
        <w:rPr>
          <w:rFonts w:ascii="Times New Roman" w:hAnsi="Times New Roman" w:cs="Times New Roman"/>
          <w:sz w:val="20"/>
          <w:szCs w:val="20"/>
        </w:rPr>
        <w:t>)</w:t>
      </w:r>
    </w:p>
    <w:p w14:paraId="4136901A" w14:textId="786A6308" w:rsidR="00B41E02" w:rsidRDefault="00EC52ED" w:rsidP="004E56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4</w:t>
      </w:r>
      <w:r w:rsidR="00B41E02">
        <w:rPr>
          <w:rFonts w:ascii="Times New Roman" w:hAnsi="Times New Roman" w:cs="Times New Roman"/>
          <w:sz w:val="20"/>
          <w:szCs w:val="20"/>
        </w:rPr>
        <w:t>. И другие.</w:t>
      </w:r>
    </w:p>
    <w:sectPr w:rsidR="00B41E02" w:rsidSect="00085DE8">
      <w:headerReference w:type="default" r:id="rId8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C1EB3" w14:textId="77777777" w:rsidR="00840F74" w:rsidRDefault="00840F74" w:rsidP="00555B3F">
      <w:pPr>
        <w:spacing w:after="0" w:line="240" w:lineRule="auto"/>
      </w:pPr>
      <w:r>
        <w:separator/>
      </w:r>
    </w:p>
  </w:endnote>
  <w:endnote w:type="continuationSeparator" w:id="0">
    <w:p w14:paraId="73D4A5F4" w14:textId="77777777" w:rsidR="00840F74" w:rsidRDefault="00840F74" w:rsidP="0055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AFF4F" w14:textId="77777777" w:rsidR="00840F74" w:rsidRDefault="00840F74" w:rsidP="00555B3F">
      <w:pPr>
        <w:spacing w:after="0" w:line="240" w:lineRule="auto"/>
      </w:pPr>
      <w:r>
        <w:separator/>
      </w:r>
    </w:p>
  </w:footnote>
  <w:footnote w:type="continuationSeparator" w:id="0">
    <w:p w14:paraId="776358FB" w14:textId="77777777" w:rsidR="00840F74" w:rsidRDefault="00840F74" w:rsidP="0055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0CA16" w14:textId="77777777" w:rsidR="00555B3F" w:rsidRPr="00555B3F" w:rsidRDefault="00555B3F">
    <w:pPr>
      <w:pStyle w:val="a5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459BB"/>
    <w:multiLevelType w:val="hybridMultilevel"/>
    <w:tmpl w:val="3E00DD20"/>
    <w:lvl w:ilvl="0" w:tplc="BD585CA8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1A72F1C"/>
    <w:multiLevelType w:val="hybridMultilevel"/>
    <w:tmpl w:val="6C8A5BC6"/>
    <w:lvl w:ilvl="0" w:tplc="75CC9FFE">
      <w:start w:val="60"/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6F3707F"/>
    <w:multiLevelType w:val="hybridMultilevel"/>
    <w:tmpl w:val="1C1007D8"/>
    <w:lvl w:ilvl="0" w:tplc="BD585CA8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A224A93"/>
    <w:multiLevelType w:val="hybridMultilevel"/>
    <w:tmpl w:val="64DA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844071">
    <w:abstractNumId w:val="3"/>
  </w:num>
  <w:num w:numId="2" w16cid:durableId="105656206">
    <w:abstractNumId w:val="0"/>
  </w:num>
  <w:num w:numId="3" w16cid:durableId="1093089888">
    <w:abstractNumId w:val="2"/>
  </w:num>
  <w:num w:numId="4" w16cid:durableId="238096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D5"/>
    <w:rsid w:val="0002013D"/>
    <w:rsid w:val="00036774"/>
    <w:rsid w:val="00052CA3"/>
    <w:rsid w:val="00085DE8"/>
    <w:rsid w:val="000E6703"/>
    <w:rsid w:val="00111255"/>
    <w:rsid w:val="0022054C"/>
    <w:rsid w:val="002D2976"/>
    <w:rsid w:val="0031389B"/>
    <w:rsid w:val="003E010F"/>
    <w:rsid w:val="00445FD5"/>
    <w:rsid w:val="00467B29"/>
    <w:rsid w:val="00493A1B"/>
    <w:rsid w:val="004E5684"/>
    <w:rsid w:val="00500223"/>
    <w:rsid w:val="00553B9F"/>
    <w:rsid w:val="00555B3F"/>
    <w:rsid w:val="00572203"/>
    <w:rsid w:val="005E1309"/>
    <w:rsid w:val="005E6423"/>
    <w:rsid w:val="006313D6"/>
    <w:rsid w:val="00700711"/>
    <w:rsid w:val="00724C24"/>
    <w:rsid w:val="007845B5"/>
    <w:rsid w:val="00834CCA"/>
    <w:rsid w:val="00840F74"/>
    <w:rsid w:val="008965D7"/>
    <w:rsid w:val="008A0E69"/>
    <w:rsid w:val="008D370C"/>
    <w:rsid w:val="00912C9A"/>
    <w:rsid w:val="009538E8"/>
    <w:rsid w:val="00A10AE1"/>
    <w:rsid w:val="00A21653"/>
    <w:rsid w:val="00A43E38"/>
    <w:rsid w:val="00AA0806"/>
    <w:rsid w:val="00AC2C82"/>
    <w:rsid w:val="00B41E02"/>
    <w:rsid w:val="00B4592E"/>
    <w:rsid w:val="00B51623"/>
    <w:rsid w:val="00C64CDC"/>
    <w:rsid w:val="00CF14D8"/>
    <w:rsid w:val="00D46555"/>
    <w:rsid w:val="00D90CEC"/>
    <w:rsid w:val="00D9541B"/>
    <w:rsid w:val="00DA7831"/>
    <w:rsid w:val="00E06F75"/>
    <w:rsid w:val="00E16502"/>
    <w:rsid w:val="00EA5720"/>
    <w:rsid w:val="00EC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BF7B"/>
  <w15:docId w15:val="{09397D11-E73F-4ECF-8291-492F7C6E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D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70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B3F"/>
  </w:style>
  <w:style w:type="paragraph" w:styleId="a7">
    <w:name w:val="footer"/>
    <w:basedOn w:val="a"/>
    <w:link w:val="a8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B3F"/>
  </w:style>
  <w:style w:type="table" w:styleId="a9">
    <w:name w:val="Table Grid"/>
    <w:basedOn w:val="a1"/>
    <w:uiPriority w:val="59"/>
    <w:rsid w:val="002D2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EC5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o.org/fao-who-codexalimentarius/about-codex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</cp:lastModifiedBy>
  <cp:revision>19</cp:revision>
  <dcterms:created xsi:type="dcterms:W3CDTF">2024-07-26T13:02:00Z</dcterms:created>
  <dcterms:modified xsi:type="dcterms:W3CDTF">2024-07-26T14:32:00Z</dcterms:modified>
</cp:coreProperties>
</file>